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84" w:rsidRPr="008D7B84" w:rsidRDefault="008D7B84" w:rsidP="008D7B84">
      <w:pPr>
        <w:jc w:val="distribute"/>
        <w:rPr>
          <w:rFonts w:ascii="方正小标宋简体" w:eastAsia="方正小标宋简体" w:hAnsi="华文仿宋"/>
          <w:color w:val="FF0000"/>
          <w:spacing w:val="-20"/>
          <w:w w:val="63"/>
          <w:sz w:val="120"/>
          <w:szCs w:val="120"/>
        </w:rPr>
      </w:pPr>
      <w:r w:rsidRPr="008D7B84">
        <w:rPr>
          <w:rFonts w:ascii="方正小标宋简体" w:eastAsia="方正小标宋简体" w:hAnsi="华文仿宋" w:hint="eastAsia"/>
          <w:color w:val="FF0000"/>
          <w:spacing w:val="-20"/>
          <w:w w:val="63"/>
          <w:sz w:val="120"/>
          <w:szCs w:val="120"/>
        </w:rPr>
        <w:t>海南省科学技术协会文件</w:t>
      </w:r>
    </w:p>
    <w:p w:rsidR="008D7B84" w:rsidRDefault="008D7B84" w:rsidP="008D7B84">
      <w:pPr>
        <w:spacing w:line="560" w:lineRule="exact"/>
        <w:rPr>
          <w:rFonts w:ascii="华文仿宋" w:eastAsia="华文仿宋" w:hAnsi="华文仿宋"/>
          <w:color w:val="FF0000"/>
          <w:sz w:val="32"/>
          <w:szCs w:val="32"/>
        </w:rPr>
      </w:pPr>
      <w:r w:rsidRPr="00E94D59">
        <w:rPr>
          <w:rFonts w:ascii="华文仿宋" w:eastAsia="华文仿宋" w:hAnsi="华文仿宋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D387" wp14:editId="1024C2A1">
                <wp:simplePos x="0" y="0"/>
                <wp:positionH relativeFrom="column">
                  <wp:posOffset>-68308</wp:posOffset>
                </wp:positionH>
                <wp:positionV relativeFrom="paragraph">
                  <wp:posOffset>166370</wp:posOffset>
                </wp:positionV>
                <wp:extent cx="5812971" cy="0"/>
                <wp:effectExtent l="0" t="19050" r="1651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97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F509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3.1pt" to="45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" strokecolor="red" strokeweight="2.25pt"/>
            </w:pict>
          </mc:Fallback>
        </mc:AlternateContent>
      </w:r>
    </w:p>
    <w:p w:rsidR="008D7B84" w:rsidRDefault="008D7B84" w:rsidP="008D7B84">
      <w:pPr>
        <w:widowControl/>
        <w:shd w:val="clear" w:color="auto" w:fill="FFFFFF"/>
        <w:rPr>
          <w:rFonts w:ascii="宋体" w:hAnsi="宋体" w:cs="Tahoma"/>
          <w:b/>
          <w:color w:val="444444"/>
          <w:kern w:val="0"/>
          <w:sz w:val="44"/>
          <w:szCs w:val="44"/>
        </w:rPr>
      </w:pPr>
    </w:p>
    <w:p w:rsidR="006E789D" w:rsidRDefault="002F759F">
      <w:pPr>
        <w:widowControl/>
        <w:shd w:val="clear" w:color="auto" w:fill="FFFFFF"/>
        <w:jc w:val="center"/>
        <w:rPr>
          <w:rFonts w:ascii="宋体" w:hAnsi="宋体" w:cs="Tahoma"/>
          <w:b/>
          <w:color w:val="444444"/>
          <w:kern w:val="0"/>
          <w:sz w:val="44"/>
          <w:szCs w:val="44"/>
        </w:rPr>
      </w:pPr>
      <w:r>
        <w:rPr>
          <w:rFonts w:ascii="宋体" w:hAnsi="宋体" w:cs="Tahoma"/>
          <w:b/>
          <w:color w:val="444444"/>
          <w:kern w:val="0"/>
          <w:sz w:val="44"/>
          <w:szCs w:val="44"/>
        </w:rPr>
        <w:t>关于举办</w:t>
      </w:r>
      <w:r>
        <w:rPr>
          <w:rFonts w:ascii="宋体" w:hAnsi="宋体" w:cs="Tahoma" w:hint="eastAsia"/>
          <w:b/>
          <w:color w:val="444444"/>
          <w:kern w:val="0"/>
          <w:sz w:val="44"/>
          <w:szCs w:val="44"/>
        </w:rPr>
        <w:t>科普</w:t>
      </w:r>
      <w:r>
        <w:rPr>
          <w:rFonts w:ascii="宋体" w:hAnsi="宋体" w:cs="Tahoma"/>
          <w:b/>
          <w:color w:val="444444"/>
          <w:kern w:val="0"/>
          <w:sz w:val="44"/>
          <w:szCs w:val="44"/>
        </w:rPr>
        <w:t>大讲堂</w:t>
      </w:r>
      <w:r>
        <w:rPr>
          <w:rFonts w:ascii="宋体" w:hAnsi="宋体" w:cs="Tahoma" w:hint="eastAsia"/>
          <w:b/>
          <w:color w:val="444444"/>
          <w:kern w:val="0"/>
          <w:sz w:val="44"/>
          <w:szCs w:val="44"/>
        </w:rPr>
        <w:t>—新能源汽车</w:t>
      </w:r>
    </w:p>
    <w:p w:rsidR="006E789D" w:rsidRDefault="002F759F">
      <w:pPr>
        <w:widowControl/>
        <w:shd w:val="clear" w:color="auto" w:fill="FFFFFF"/>
        <w:jc w:val="center"/>
        <w:rPr>
          <w:rFonts w:ascii="宋体" w:hAnsi="宋体" w:cs="Tahoma"/>
          <w:b/>
          <w:color w:val="444444"/>
          <w:kern w:val="0"/>
          <w:sz w:val="44"/>
          <w:szCs w:val="44"/>
        </w:rPr>
      </w:pPr>
      <w:r>
        <w:rPr>
          <w:rFonts w:ascii="宋体" w:hAnsi="宋体" w:cs="Tahoma" w:hint="eastAsia"/>
          <w:b/>
          <w:color w:val="444444"/>
          <w:kern w:val="0"/>
          <w:sz w:val="44"/>
          <w:szCs w:val="44"/>
        </w:rPr>
        <w:t>讲堂</w:t>
      </w:r>
      <w:r w:rsidR="007B2F9D">
        <w:rPr>
          <w:rFonts w:ascii="宋体" w:hAnsi="宋体" w:cs="Tahoma" w:hint="eastAsia"/>
          <w:b/>
          <w:color w:val="444444"/>
          <w:kern w:val="0"/>
          <w:sz w:val="44"/>
          <w:szCs w:val="44"/>
        </w:rPr>
        <w:t>（第二</w:t>
      </w:r>
      <w:r w:rsidR="007B2F9D">
        <w:rPr>
          <w:rFonts w:ascii="宋体" w:hAnsi="宋体" w:cs="Tahoma"/>
          <w:b/>
          <w:color w:val="444444"/>
          <w:kern w:val="0"/>
          <w:sz w:val="44"/>
          <w:szCs w:val="44"/>
        </w:rPr>
        <w:t>讲</w:t>
      </w:r>
      <w:r w:rsidR="007B2F9D">
        <w:rPr>
          <w:rFonts w:ascii="宋体" w:hAnsi="宋体" w:cs="Tahoma" w:hint="eastAsia"/>
          <w:b/>
          <w:color w:val="444444"/>
          <w:kern w:val="0"/>
          <w:sz w:val="44"/>
          <w:szCs w:val="44"/>
        </w:rPr>
        <w:t>）</w:t>
      </w:r>
      <w:r>
        <w:rPr>
          <w:rFonts w:ascii="宋体" w:hAnsi="宋体" w:cs="Tahoma"/>
          <w:b/>
          <w:color w:val="444444"/>
          <w:kern w:val="0"/>
          <w:sz w:val="44"/>
          <w:szCs w:val="44"/>
        </w:rPr>
        <w:t>的通知</w:t>
      </w:r>
    </w:p>
    <w:p w:rsidR="006E789D" w:rsidRPr="008D7B84" w:rsidRDefault="006E789D">
      <w:pPr>
        <w:widowControl/>
        <w:shd w:val="clear" w:color="auto" w:fill="FFFFFF"/>
        <w:jc w:val="center"/>
        <w:rPr>
          <w:rFonts w:ascii="宋体" w:hAnsi="宋体" w:cs="Tahoma"/>
          <w:b/>
          <w:color w:val="444444"/>
          <w:kern w:val="0"/>
          <w:sz w:val="28"/>
          <w:szCs w:val="28"/>
        </w:rPr>
      </w:pPr>
    </w:p>
    <w:p w:rsidR="006E789D" w:rsidRDefault="002F759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各省级学会（协会），各高校科协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：</w:t>
      </w:r>
    </w:p>
    <w:p w:rsidR="006E789D" w:rsidRDefault="002F759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 w:hint="eastAsi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2019年7月，由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中国科协、海南省人民政府联合举办的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2019年世界新能源汽车大会（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WENVC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）将在我省琼海市博鳌召开，为了宣传大会，普及新能源汽车知识，让更多的民众关注新能源汽车，推进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《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海南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省清洁能源汽车发展规划》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的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实施，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实现我省2030年全面禁售燃油汽车，力争全省汽车清洁能源化达到国际标杆水平的目标，省科协将</w:t>
      </w:r>
      <w:r w:rsid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于2019年</w:t>
      </w:r>
      <w:r w:rsidR="00B00E0F" w:rsidRP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6月22日9:00-11：30（星期六）</w:t>
      </w:r>
      <w:r w:rsidR="005B34C1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继续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举办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“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科普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大讲堂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--新能源汽车讲堂</w:t>
      </w:r>
      <w:r w:rsidR="005B34C1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（第二讲）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”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，</w:t>
      </w:r>
      <w:r w:rsid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具体详情可参考</w:t>
      </w:r>
      <w:r w:rsidR="00B00E0F">
        <w:rPr>
          <w:rFonts w:ascii="仿宋" w:eastAsia="仿宋" w:hAnsi="仿宋" w:cs="Tahoma"/>
          <w:color w:val="444444"/>
          <w:kern w:val="0"/>
          <w:sz w:val="32"/>
          <w:szCs w:val="32"/>
        </w:rPr>
        <w:t>附件</w:t>
      </w:r>
      <w:r w:rsid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3内容</w:t>
      </w:r>
      <w:r w:rsidR="00B00E0F">
        <w:rPr>
          <w:rFonts w:ascii="仿宋" w:eastAsia="仿宋" w:hAnsi="仿宋" w:cs="Tahoma"/>
          <w:color w:val="444444"/>
          <w:kern w:val="0"/>
          <w:sz w:val="32"/>
          <w:szCs w:val="32"/>
        </w:rPr>
        <w:t>，另</w:t>
      </w:r>
      <w:r w:rsid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，</w:t>
      </w:r>
      <w:r w:rsidR="00B00E0F" w:rsidRP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第三</w:t>
      </w:r>
      <w:proofErr w:type="gramStart"/>
      <w:r w:rsidR="00B00E0F" w:rsidRP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讲举办</w:t>
      </w:r>
      <w:proofErr w:type="gramEnd"/>
      <w:r w:rsidR="00B00E0F" w:rsidRP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时间拟于7月，具体时间另行通知。</w:t>
      </w:r>
    </w:p>
    <w:p w:rsidR="008B0249" w:rsidRDefault="008B0249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</w:t>
      </w:r>
      <w:r>
        <w:rPr>
          <w:rFonts w:ascii="仿宋" w:eastAsia="仿宋" w:hAnsi="仿宋"/>
          <w:sz w:val="32"/>
          <w:szCs w:val="32"/>
        </w:rPr>
        <w:t>通知。</w:t>
      </w:r>
    </w:p>
    <w:p w:rsidR="008B0249" w:rsidRDefault="008B0249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E789D" w:rsidRDefault="002F759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人：彭成德</w:t>
      </w:r>
    </w:p>
    <w:p w:rsidR="006E789D" w:rsidRDefault="002F759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联系电话：65332239</w:t>
      </w:r>
    </w:p>
    <w:p w:rsidR="006E789D" w:rsidRDefault="000A4479" w:rsidP="008723B8">
      <w:pPr>
        <w:widowControl/>
        <w:shd w:val="clear" w:color="auto" w:fill="FFFFFF"/>
        <w:spacing w:line="560" w:lineRule="exact"/>
        <w:ind w:firstLineChars="300" w:firstLine="630"/>
        <w:jc w:val="left"/>
        <w:rPr>
          <w:rFonts w:ascii="仿宋" w:eastAsia="仿宋" w:hAnsi="仿宋"/>
          <w:color w:val="000000"/>
          <w:sz w:val="32"/>
          <w:szCs w:val="32"/>
        </w:rPr>
      </w:pPr>
      <w:hyperlink r:id="rId7" w:history="1">
        <w:r w:rsidR="002F759F">
          <w:rPr>
            <w:rFonts w:ascii="仿宋" w:eastAsia="仿宋" w:hAnsi="仿宋" w:hint="eastAsia"/>
            <w:color w:val="000000"/>
            <w:sz w:val="32"/>
            <w:szCs w:val="32"/>
          </w:rPr>
          <w:t>邮    箱：pjb714@126.com</w:t>
        </w:r>
      </w:hyperlink>
    </w:p>
    <w:p w:rsidR="006E789D" w:rsidRDefault="002F759F" w:rsidP="00B00E0F">
      <w:pPr>
        <w:widowControl/>
        <w:shd w:val="clear" w:color="auto" w:fill="FFFFFF"/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/>
          <w:color w:val="000000"/>
          <w:sz w:val="32"/>
          <w:szCs w:val="32"/>
        </w:rPr>
        <w:t>：</w:t>
      </w:r>
      <w:r w:rsidR="008D7B84">
        <w:rPr>
          <w:rFonts w:ascii="仿宋" w:eastAsia="仿宋" w:hAnsi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“科普大讲堂--新能源汽车讲</w:t>
      </w:r>
      <w:r>
        <w:rPr>
          <w:rFonts w:ascii="仿宋" w:eastAsia="仿宋" w:hAnsi="仿宋" w:hint="eastAsia"/>
          <w:sz w:val="32"/>
          <w:szCs w:val="32"/>
        </w:rPr>
        <w:t>堂”参会回执表</w:t>
      </w:r>
    </w:p>
    <w:p w:rsidR="006E789D" w:rsidRPr="00B00E0F" w:rsidRDefault="00B00E0F" w:rsidP="00B00E0F">
      <w:pPr>
        <w:widowControl/>
        <w:shd w:val="clear" w:color="auto" w:fill="FFFFFF"/>
        <w:spacing w:line="560" w:lineRule="exact"/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F759F">
        <w:rPr>
          <w:rFonts w:ascii="仿宋" w:eastAsia="仿宋" w:hAnsi="仿宋" w:hint="eastAsia"/>
          <w:sz w:val="32"/>
          <w:szCs w:val="32"/>
        </w:rPr>
        <w:t>2.科普大讲堂活动课程安排表</w:t>
      </w:r>
    </w:p>
    <w:p w:rsidR="006E789D" w:rsidRPr="008D0EDC" w:rsidRDefault="002F759F" w:rsidP="00B00E0F">
      <w:pPr>
        <w:widowControl/>
        <w:shd w:val="clear" w:color="auto" w:fill="FFFFFF"/>
        <w:spacing w:line="560" w:lineRule="exact"/>
        <w:ind w:left="6080" w:hangingChars="1900" w:hanging="6080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Tahoma" w:eastAsia="仿宋" w:hAnsi="Tahoma" w:cs="Tahoma"/>
          <w:color w:val="444444"/>
          <w:kern w:val="0"/>
          <w:sz w:val="32"/>
          <w:szCs w:val="32"/>
        </w:rPr>
        <w:t> 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 xml:space="preserve"> </w:t>
      </w:r>
      <w:r>
        <w:rPr>
          <w:rFonts w:ascii="Tahoma" w:eastAsia="仿宋" w:hAnsi="Tahoma" w:cs="Tahoma"/>
          <w:color w:val="444444"/>
          <w:kern w:val="0"/>
          <w:sz w:val="32"/>
          <w:szCs w:val="32"/>
        </w:rPr>
        <w:t>  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 xml:space="preserve"> </w:t>
      </w:r>
      <w:r>
        <w:rPr>
          <w:rFonts w:ascii="Tahoma" w:eastAsia="仿宋" w:hAnsi="Tahoma" w:cs="Tahoma"/>
          <w:color w:val="444444"/>
          <w:kern w:val="0"/>
          <w:sz w:val="32"/>
          <w:szCs w:val="32"/>
        </w:rPr>
        <w:t>  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 xml:space="preserve"> </w:t>
      </w:r>
      <w:r w:rsidR="00B00E0F">
        <w:rPr>
          <w:rFonts w:ascii="仿宋" w:eastAsia="仿宋" w:hAnsi="仿宋" w:cs="Tahoma"/>
          <w:color w:val="444444"/>
          <w:kern w:val="0"/>
          <w:sz w:val="32"/>
          <w:szCs w:val="32"/>
        </w:rPr>
        <w:t xml:space="preserve">  3.</w:t>
      </w:r>
      <w:r w:rsidR="00B00E0F" w:rsidRPr="00B00E0F">
        <w:t xml:space="preserve"> </w:t>
      </w:r>
      <w:r w:rsidR="00B00E0F" w:rsidRP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关于举办科普大讲堂—新能源汽车</w:t>
      </w:r>
      <w:r w:rsidR="00B00E0F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讲堂的通知</w:t>
      </w:r>
    </w:p>
    <w:p w:rsidR="00B00E0F" w:rsidRDefault="002F759F" w:rsidP="008B0249">
      <w:pPr>
        <w:widowControl/>
        <w:shd w:val="clear" w:color="auto" w:fill="FFFFFF"/>
        <w:spacing w:line="560" w:lineRule="exact"/>
        <w:ind w:left="6080" w:hangingChars="1900" w:hanging="6080"/>
        <w:jc w:val="left"/>
        <w:rPr>
          <w:rFonts w:ascii="Tahoma" w:eastAsia="仿宋" w:hAnsi="Tahoma" w:cs="Tahoma"/>
          <w:color w:val="444444"/>
          <w:kern w:val="0"/>
          <w:sz w:val="32"/>
          <w:szCs w:val="32"/>
        </w:rPr>
      </w:pPr>
      <w:r>
        <w:rPr>
          <w:rFonts w:ascii="Tahoma" w:eastAsia="仿宋" w:hAnsi="Tahoma" w:cs="Tahoma" w:hint="eastAsia"/>
          <w:color w:val="444444"/>
          <w:kern w:val="0"/>
          <w:sz w:val="32"/>
          <w:szCs w:val="32"/>
        </w:rPr>
        <w:t xml:space="preserve"> </w:t>
      </w:r>
      <w:r>
        <w:rPr>
          <w:rFonts w:ascii="Tahoma" w:eastAsia="仿宋" w:hAnsi="Tahoma" w:cs="Tahoma"/>
          <w:color w:val="444444"/>
          <w:kern w:val="0"/>
          <w:sz w:val="32"/>
          <w:szCs w:val="32"/>
        </w:rPr>
        <w:t xml:space="preserve">     </w:t>
      </w:r>
      <w:r>
        <w:rPr>
          <w:rFonts w:ascii="Tahoma" w:eastAsia="仿宋" w:hAnsi="Tahoma" w:cs="Tahoma" w:hint="eastAsia"/>
          <w:color w:val="444444"/>
          <w:kern w:val="0"/>
          <w:sz w:val="32"/>
          <w:szCs w:val="32"/>
        </w:rPr>
        <w:t xml:space="preserve">                       </w:t>
      </w:r>
      <w:r w:rsidR="008B0249">
        <w:rPr>
          <w:rFonts w:ascii="Tahoma" w:eastAsia="仿宋" w:hAnsi="Tahoma" w:cs="Tahoma"/>
          <w:color w:val="444444"/>
          <w:kern w:val="0"/>
          <w:sz w:val="32"/>
          <w:szCs w:val="32"/>
        </w:rPr>
        <w:t xml:space="preserve">  </w:t>
      </w:r>
      <w:r>
        <w:rPr>
          <w:rFonts w:ascii="Tahoma" w:eastAsia="仿宋" w:hAnsi="Tahoma" w:cs="Tahoma" w:hint="eastAsia"/>
          <w:color w:val="444444"/>
          <w:kern w:val="0"/>
          <w:sz w:val="32"/>
          <w:szCs w:val="32"/>
        </w:rPr>
        <w:t xml:space="preserve"> </w:t>
      </w:r>
    </w:p>
    <w:p w:rsidR="006E789D" w:rsidRDefault="002F759F" w:rsidP="00B00E0F">
      <w:pPr>
        <w:widowControl/>
        <w:shd w:val="clear" w:color="auto" w:fill="FFFFFF"/>
        <w:spacing w:line="560" w:lineRule="exact"/>
        <w:ind w:leftChars="1900" w:left="3990" w:firstLineChars="300" w:firstLine="960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Tahoma" w:eastAsia="仿宋" w:hAnsi="Tahoma" w:cs="Tahoma" w:hint="eastAsia"/>
          <w:color w:val="444444"/>
          <w:kern w:val="0"/>
          <w:sz w:val="32"/>
          <w:szCs w:val="32"/>
        </w:rPr>
        <w:t>海南省科协技术协会</w:t>
      </w:r>
      <w:r>
        <w:rPr>
          <w:rFonts w:ascii="Tahoma" w:eastAsia="仿宋" w:hAnsi="Tahoma" w:cs="Tahoma" w:hint="eastAsia"/>
          <w:color w:val="444444"/>
          <w:kern w:val="0"/>
          <w:sz w:val="32"/>
          <w:szCs w:val="32"/>
        </w:rPr>
        <w:t xml:space="preserve">   </w:t>
      </w:r>
      <w:r>
        <w:rPr>
          <w:rFonts w:ascii="Tahoma" w:eastAsia="仿宋" w:hAnsi="Tahoma" w:cs="Tahoma"/>
          <w:color w:val="444444"/>
          <w:kern w:val="0"/>
          <w:sz w:val="32"/>
          <w:szCs w:val="32"/>
        </w:rPr>
        <w:t xml:space="preserve">              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 xml:space="preserve">      </w:t>
      </w:r>
    </w:p>
    <w:p w:rsidR="006E789D" w:rsidRDefault="002F759F" w:rsidP="00B00E0F">
      <w:pPr>
        <w:widowControl/>
        <w:shd w:val="clear" w:color="auto" w:fill="FFFFFF"/>
        <w:spacing w:line="560" w:lineRule="exact"/>
        <w:ind w:firstLineChars="1700" w:firstLine="5440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/>
          <w:color w:val="444444"/>
          <w:kern w:val="0"/>
          <w:sz w:val="32"/>
          <w:szCs w:val="32"/>
        </w:rPr>
        <w:t>201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9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年</w:t>
      </w:r>
      <w:r w:rsidR="007B2F9D">
        <w:rPr>
          <w:rFonts w:ascii="仿宋" w:eastAsia="仿宋" w:hAnsi="仿宋" w:cs="Tahoma"/>
          <w:color w:val="444444"/>
          <w:kern w:val="0"/>
          <w:sz w:val="32"/>
          <w:szCs w:val="32"/>
        </w:rPr>
        <w:t>6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月1</w:t>
      </w:r>
      <w:r w:rsidR="007B2F9D">
        <w:rPr>
          <w:rFonts w:ascii="仿宋" w:eastAsia="仿宋" w:hAnsi="仿宋" w:cs="Tahoma"/>
          <w:color w:val="444444"/>
          <w:kern w:val="0"/>
          <w:sz w:val="32"/>
          <w:szCs w:val="32"/>
        </w:rPr>
        <w:t>8</w:t>
      </w:r>
      <w:r>
        <w:rPr>
          <w:rFonts w:ascii="仿宋" w:eastAsia="仿宋" w:hAnsi="仿宋" w:cs="Tahoma"/>
          <w:color w:val="444444"/>
          <w:kern w:val="0"/>
          <w:sz w:val="32"/>
          <w:szCs w:val="32"/>
        </w:rPr>
        <w:t>日</w:t>
      </w:r>
    </w:p>
    <w:p w:rsidR="006E789D" w:rsidRDefault="006E78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7B2F9D" w:rsidRDefault="007B2F9D">
      <w:pPr>
        <w:rPr>
          <w:rFonts w:ascii="仿宋" w:eastAsia="仿宋" w:hAnsi="仿宋"/>
          <w:sz w:val="32"/>
          <w:szCs w:val="32"/>
        </w:rPr>
      </w:pPr>
    </w:p>
    <w:p w:rsidR="008758C8" w:rsidRDefault="008758C8">
      <w:pPr>
        <w:rPr>
          <w:rFonts w:ascii="仿宋" w:eastAsia="仿宋" w:hAnsi="仿宋"/>
          <w:sz w:val="32"/>
          <w:szCs w:val="32"/>
        </w:rPr>
      </w:pPr>
    </w:p>
    <w:p w:rsidR="008758C8" w:rsidRDefault="008758C8">
      <w:pPr>
        <w:rPr>
          <w:rFonts w:ascii="仿宋" w:eastAsia="仿宋" w:hAnsi="仿宋"/>
          <w:sz w:val="32"/>
          <w:szCs w:val="32"/>
        </w:rPr>
      </w:pPr>
    </w:p>
    <w:p w:rsidR="008758C8" w:rsidRDefault="008758C8">
      <w:pPr>
        <w:rPr>
          <w:rFonts w:ascii="仿宋" w:eastAsia="仿宋" w:hAnsi="仿宋"/>
          <w:sz w:val="32"/>
          <w:szCs w:val="32"/>
        </w:rPr>
      </w:pPr>
    </w:p>
    <w:p w:rsidR="006E789D" w:rsidRDefault="002F759F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6E789D" w:rsidRDefault="002F759F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“科普大讲堂--新能源汽车讲堂”</w:t>
      </w:r>
    </w:p>
    <w:p w:rsidR="006E789D" w:rsidRDefault="002F759F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参会回执表</w:t>
      </w:r>
    </w:p>
    <w:p w:rsidR="006E789D" w:rsidRDefault="002F759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单位（盖章）：     </w:t>
      </w:r>
    </w:p>
    <w:tbl>
      <w:tblPr>
        <w:tblStyle w:val="1"/>
        <w:tblW w:w="9427" w:type="dxa"/>
        <w:tblLayout w:type="fixed"/>
        <w:tblLook w:val="04A0" w:firstRow="1" w:lastRow="0" w:firstColumn="1" w:lastColumn="0" w:noHBand="0" w:noVBand="1"/>
      </w:tblPr>
      <w:tblGrid>
        <w:gridCol w:w="1296"/>
        <w:gridCol w:w="1845"/>
        <w:gridCol w:w="1571"/>
        <w:gridCol w:w="1571"/>
        <w:gridCol w:w="2023"/>
        <w:gridCol w:w="1121"/>
      </w:tblGrid>
      <w:tr w:rsidR="006E789D">
        <w:trPr>
          <w:trHeight w:val="782"/>
        </w:trPr>
        <w:tc>
          <w:tcPr>
            <w:tcW w:w="1296" w:type="dxa"/>
          </w:tcPr>
          <w:p w:rsidR="006E789D" w:rsidRDefault="002F759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5" w:type="dxa"/>
          </w:tcPr>
          <w:p w:rsidR="006E789D" w:rsidRDefault="002F759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571" w:type="dxa"/>
          </w:tcPr>
          <w:p w:rsidR="006E789D" w:rsidRDefault="002F759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71" w:type="dxa"/>
          </w:tcPr>
          <w:p w:rsidR="006E789D" w:rsidRDefault="002F759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23" w:type="dxa"/>
          </w:tcPr>
          <w:p w:rsidR="006E789D" w:rsidRDefault="002F759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21" w:type="dxa"/>
          </w:tcPr>
          <w:p w:rsidR="006E789D" w:rsidRDefault="002F759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E789D">
        <w:trPr>
          <w:trHeight w:val="763"/>
        </w:trPr>
        <w:tc>
          <w:tcPr>
            <w:tcW w:w="1296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2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E789D">
        <w:trPr>
          <w:trHeight w:val="763"/>
        </w:trPr>
        <w:tc>
          <w:tcPr>
            <w:tcW w:w="1296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2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E789D">
        <w:trPr>
          <w:trHeight w:val="782"/>
        </w:trPr>
        <w:tc>
          <w:tcPr>
            <w:tcW w:w="1296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2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E789D">
        <w:trPr>
          <w:trHeight w:val="782"/>
        </w:trPr>
        <w:tc>
          <w:tcPr>
            <w:tcW w:w="1296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2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E789D">
        <w:trPr>
          <w:trHeight w:val="782"/>
        </w:trPr>
        <w:tc>
          <w:tcPr>
            <w:tcW w:w="1296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2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E789D">
        <w:trPr>
          <w:trHeight w:val="782"/>
        </w:trPr>
        <w:tc>
          <w:tcPr>
            <w:tcW w:w="1296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21" w:type="dxa"/>
          </w:tcPr>
          <w:p w:rsidR="006E789D" w:rsidRDefault="006E789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6E789D" w:rsidRDefault="002F759F">
      <w:pPr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报名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人：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     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 联系电话：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    2019年 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日</w:t>
      </w:r>
    </w:p>
    <w:p w:rsidR="006E789D" w:rsidRDefault="002F759F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备注：请于</w:t>
      </w:r>
      <w:r w:rsidR="007B2F9D">
        <w:rPr>
          <w:rFonts w:ascii="仿宋" w:eastAsia="仿宋" w:hAnsi="仿宋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月2</w:t>
      </w:r>
      <w:r w:rsidR="007B2F9D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前将上午12:00前将参会回执报送省科</w:t>
      </w:r>
      <w:r w:rsidR="007B2F9D">
        <w:rPr>
          <w:rFonts w:ascii="仿宋" w:eastAsia="仿宋" w:hAnsi="仿宋" w:hint="eastAsia"/>
          <w:color w:val="000000"/>
          <w:kern w:val="0"/>
          <w:sz w:val="32"/>
          <w:szCs w:val="32"/>
        </w:rPr>
        <w:t>协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电子邮箱（邮箱地址：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pjb714@126.com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）。</w:t>
      </w:r>
      <w:r>
        <w:rPr>
          <w:rFonts w:ascii="宋体" w:hAnsi="宋体" w:cs="华文仿宋" w:hint="eastAsia"/>
          <w:b/>
          <w:sz w:val="28"/>
          <w:szCs w:val="28"/>
        </w:rPr>
        <w:t xml:space="preserve"> </w:t>
      </w:r>
    </w:p>
    <w:p w:rsidR="006E789D" w:rsidRDefault="006E789D"/>
    <w:p w:rsidR="008D7B84" w:rsidRPr="007B2F9D" w:rsidRDefault="008D7B84"/>
    <w:p w:rsidR="008D7B84" w:rsidRPr="007B2F9D" w:rsidRDefault="008D7B84"/>
    <w:p w:rsidR="008D7B84" w:rsidRDefault="008D7B84"/>
    <w:p w:rsidR="008D7B84" w:rsidRDefault="008D7B84"/>
    <w:p w:rsidR="008D7B84" w:rsidRDefault="008D7B84"/>
    <w:p w:rsidR="008D7B84" w:rsidRDefault="008D7B84"/>
    <w:p w:rsidR="008D7B84" w:rsidRDefault="008D7B84"/>
    <w:p w:rsidR="008D7B84" w:rsidRDefault="008D7B84"/>
    <w:p w:rsidR="008D7B84" w:rsidRDefault="008D7B84"/>
    <w:p w:rsidR="008D7B84" w:rsidRDefault="008D7B84"/>
    <w:p w:rsidR="008D7B84" w:rsidRDefault="008D7B84"/>
    <w:p w:rsidR="008D7B84" w:rsidRDefault="008D7B84"/>
    <w:p w:rsidR="008D7B84" w:rsidRDefault="008D7B84" w:rsidP="008D7B84">
      <w:pPr>
        <w:rPr>
          <w:rFonts w:ascii="仿宋" w:eastAsia="仿宋" w:hAnsi="仿宋"/>
          <w:sz w:val="32"/>
          <w:szCs w:val="32"/>
        </w:rPr>
      </w:pPr>
      <w:r w:rsidRPr="00856BF4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8D7B84" w:rsidRDefault="008D7B84" w:rsidP="008D7B84">
      <w:pPr>
        <w:jc w:val="center"/>
        <w:rPr>
          <w:rFonts w:ascii="仿宋" w:eastAsia="仿宋" w:hAnsi="仿宋"/>
          <w:b/>
          <w:sz w:val="44"/>
          <w:szCs w:val="44"/>
        </w:rPr>
      </w:pPr>
      <w:r w:rsidRPr="00856BF4">
        <w:rPr>
          <w:rFonts w:ascii="仿宋" w:eastAsia="仿宋" w:hAnsi="仿宋" w:hint="eastAsia"/>
          <w:b/>
          <w:sz w:val="44"/>
          <w:szCs w:val="44"/>
        </w:rPr>
        <w:t>科普大讲堂活动课程安排表</w:t>
      </w:r>
    </w:p>
    <w:p w:rsidR="008D7B84" w:rsidRPr="00856BF4" w:rsidRDefault="008D7B84" w:rsidP="008D7B84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8946" w:type="dxa"/>
        <w:tblInd w:w="113" w:type="dxa"/>
        <w:tblLook w:val="04A0" w:firstRow="1" w:lastRow="0" w:firstColumn="1" w:lastColumn="0" w:noHBand="0" w:noVBand="1"/>
      </w:tblPr>
      <w:tblGrid>
        <w:gridCol w:w="1271"/>
        <w:gridCol w:w="1276"/>
        <w:gridCol w:w="991"/>
        <w:gridCol w:w="2250"/>
        <w:gridCol w:w="2265"/>
        <w:gridCol w:w="893"/>
      </w:tblGrid>
      <w:tr w:rsidR="008D7B84" w:rsidRPr="00856BF4" w:rsidTr="00F21625">
        <w:trPr>
          <w:trHeight w:val="8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期  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讲  师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时间安排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课  题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板块</w:t>
            </w:r>
          </w:p>
        </w:tc>
      </w:tr>
      <w:tr w:rsidR="008D7B84" w:rsidRPr="00856BF4" w:rsidTr="00F21625">
        <w:trPr>
          <w:trHeight w:val="11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汪正胜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2019年5月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汽车电动化、智能化、共享化技术变革趋势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海南省科协、海南省低碳经济发展促进会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新能源汽车专题</w:t>
            </w:r>
          </w:p>
        </w:tc>
      </w:tr>
      <w:tr w:rsidR="008D7B84" w:rsidRPr="00856BF4" w:rsidTr="00F21625">
        <w:trPr>
          <w:trHeight w:val="11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第二期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张智俊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2019年6月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7B2F9D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B2F9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新能源汽车的发展与政策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海南省科协、海南省低碳经济发展促进会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D7B84" w:rsidRPr="00856BF4" w:rsidTr="00F21625">
        <w:trPr>
          <w:trHeight w:val="11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  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2019年7月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333333"/>
                <w:sz w:val="32"/>
                <w:szCs w:val="32"/>
                <w:shd w:val="clear" w:color="auto" w:fill="FFFFFF"/>
              </w:rPr>
              <w:t>新时代工业4.0革命背景下汽车电动智能化变革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海南省科协、海南省低碳经济发展促进会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D7B84" w:rsidRPr="00856BF4" w:rsidTr="00F21625">
        <w:trPr>
          <w:trHeight w:val="11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金志扬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2019年7月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促进海南新能源汽车健康发展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海南省低碳经济发展促进会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D7B84" w:rsidRPr="00856BF4" w:rsidTr="00F21625">
        <w:trPr>
          <w:trHeight w:val="11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第五期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  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2019年8月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雷电奥秘与科学防雷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海南省气象学会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防灾减灾专题</w:t>
            </w:r>
          </w:p>
        </w:tc>
      </w:tr>
      <w:tr w:rsidR="008D7B84" w:rsidRPr="00856BF4" w:rsidTr="00F21625">
        <w:trPr>
          <w:trHeight w:val="11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第六期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2019年8月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海南省科协、中科院老科学家科普演讲团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中科院老科学家科普专题</w:t>
            </w:r>
          </w:p>
        </w:tc>
      </w:tr>
      <w:tr w:rsidR="008D7B84" w:rsidRPr="00856BF4" w:rsidTr="00F21625">
        <w:trPr>
          <w:trHeight w:val="11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第七期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2019年9月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海南省科协、中科院老科学家科普演讲团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D7B84" w:rsidRPr="00856BF4" w:rsidTr="00F21625">
        <w:trPr>
          <w:trHeight w:val="11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第八期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2019年9月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海南省科协、中科院老科学家科普演讲团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D7B84" w:rsidRPr="00856BF4" w:rsidTr="00F21625">
        <w:trPr>
          <w:trHeight w:val="73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第九期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邓正杰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2019年10月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人工智能的现状与发展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海南省人工智能学会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人工智能专题</w:t>
            </w:r>
          </w:p>
        </w:tc>
      </w:tr>
      <w:tr w:rsidR="008D7B84" w:rsidRPr="00856BF4" w:rsidTr="00F21625">
        <w:trPr>
          <w:trHeight w:val="73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第十期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王江海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2019年11月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万众创新 扎实推进自</w:t>
            </w:r>
            <w:proofErr w:type="gramStart"/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贸岛质量</w:t>
            </w:r>
            <w:proofErr w:type="gramEnd"/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发展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海南省质量协会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质量管理专题</w:t>
            </w:r>
          </w:p>
        </w:tc>
      </w:tr>
      <w:tr w:rsidR="008D7B84" w:rsidRPr="00856BF4" w:rsidTr="00F21625">
        <w:trPr>
          <w:trHeight w:val="442"/>
        </w:trPr>
        <w:tc>
          <w:tcPr>
            <w:tcW w:w="5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856BF4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注：欢迎社会各界人士踊跃参加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84" w:rsidRPr="00856BF4" w:rsidRDefault="008D7B84" w:rsidP="00F2162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D7B84" w:rsidRPr="00856BF4" w:rsidRDefault="008D7B84" w:rsidP="008D7B84">
      <w:pPr>
        <w:rPr>
          <w:rFonts w:ascii="仿宋" w:eastAsia="仿宋" w:hAnsi="仿宋"/>
          <w:sz w:val="32"/>
          <w:szCs w:val="32"/>
        </w:rPr>
      </w:pPr>
    </w:p>
    <w:p w:rsidR="008D7B84" w:rsidRPr="008D7B84" w:rsidRDefault="008D7B84"/>
    <w:sectPr w:rsidR="008D7B84" w:rsidRPr="008D7B8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79" w:rsidRDefault="000A4479">
      <w:r>
        <w:separator/>
      </w:r>
    </w:p>
  </w:endnote>
  <w:endnote w:type="continuationSeparator" w:id="0">
    <w:p w:rsidR="000A4479" w:rsidRDefault="000A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9D" w:rsidRDefault="002F759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789D" w:rsidRDefault="006E78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9D" w:rsidRDefault="002F759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58C8">
      <w:rPr>
        <w:rStyle w:val="a9"/>
        <w:noProof/>
      </w:rPr>
      <w:t>5</w:t>
    </w:r>
    <w:r>
      <w:rPr>
        <w:rStyle w:val="a9"/>
      </w:rPr>
      <w:fldChar w:fldCharType="end"/>
    </w:r>
  </w:p>
  <w:p w:rsidR="006E789D" w:rsidRDefault="006E78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79" w:rsidRDefault="000A4479">
      <w:r>
        <w:separator/>
      </w:r>
    </w:p>
  </w:footnote>
  <w:footnote w:type="continuationSeparator" w:id="0">
    <w:p w:rsidR="000A4479" w:rsidRDefault="000A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864D0"/>
    <w:rsid w:val="000016C5"/>
    <w:rsid w:val="0001618E"/>
    <w:rsid w:val="000624C2"/>
    <w:rsid w:val="0007706E"/>
    <w:rsid w:val="000A4479"/>
    <w:rsid w:val="000E00B7"/>
    <w:rsid w:val="000E785B"/>
    <w:rsid w:val="000F603F"/>
    <w:rsid w:val="00162ED0"/>
    <w:rsid w:val="0017189F"/>
    <w:rsid w:val="0017551A"/>
    <w:rsid w:val="001B45B5"/>
    <w:rsid w:val="001C1201"/>
    <w:rsid w:val="001D584C"/>
    <w:rsid w:val="001E4F18"/>
    <w:rsid w:val="001F71EE"/>
    <w:rsid w:val="00245B5C"/>
    <w:rsid w:val="0024735E"/>
    <w:rsid w:val="002540A7"/>
    <w:rsid w:val="002B3917"/>
    <w:rsid w:val="002C0F1B"/>
    <w:rsid w:val="002D4C54"/>
    <w:rsid w:val="002F759F"/>
    <w:rsid w:val="003066AF"/>
    <w:rsid w:val="004305A1"/>
    <w:rsid w:val="004342DE"/>
    <w:rsid w:val="00437413"/>
    <w:rsid w:val="00465F7B"/>
    <w:rsid w:val="00470FFD"/>
    <w:rsid w:val="004F1B3F"/>
    <w:rsid w:val="004F65E9"/>
    <w:rsid w:val="0056475E"/>
    <w:rsid w:val="005B34C1"/>
    <w:rsid w:val="005C5938"/>
    <w:rsid w:val="005E2907"/>
    <w:rsid w:val="005F3DA7"/>
    <w:rsid w:val="005F53B0"/>
    <w:rsid w:val="00630E6D"/>
    <w:rsid w:val="00631970"/>
    <w:rsid w:val="00637F0C"/>
    <w:rsid w:val="006E789D"/>
    <w:rsid w:val="006F3741"/>
    <w:rsid w:val="00747E0C"/>
    <w:rsid w:val="00763983"/>
    <w:rsid w:val="0079006D"/>
    <w:rsid w:val="007964C7"/>
    <w:rsid w:val="007B2F9D"/>
    <w:rsid w:val="007B3B4C"/>
    <w:rsid w:val="007F7EE5"/>
    <w:rsid w:val="008140F7"/>
    <w:rsid w:val="00822A8D"/>
    <w:rsid w:val="008723B8"/>
    <w:rsid w:val="008758C8"/>
    <w:rsid w:val="008B0249"/>
    <w:rsid w:val="008B76D5"/>
    <w:rsid w:val="008D0EDC"/>
    <w:rsid w:val="008D7B84"/>
    <w:rsid w:val="008F5F1A"/>
    <w:rsid w:val="00925BF1"/>
    <w:rsid w:val="00932AC8"/>
    <w:rsid w:val="00946378"/>
    <w:rsid w:val="009A0F0F"/>
    <w:rsid w:val="009B307B"/>
    <w:rsid w:val="009D0901"/>
    <w:rsid w:val="009D42AD"/>
    <w:rsid w:val="009E553A"/>
    <w:rsid w:val="00A319D2"/>
    <w:rsid w:val="00A31CF4"/>
    <w:rsid w:val="00A3215F"/>
    <w:rsid w:val="00A3343F"/>
    <w:rsid w:val="00A36C57"/>
    <w:rsid w:val="00AB1ED9"/>
    <w:rsid w:val="00AB6767"/>
    <w:rsid w:val="00AF76BC"/>
    <w:rsid w:val="00B00E0F"/>
    <w:rsid w:val="00B12EAC"/>
    <w:rsid w:val="00B87E2E"/>
    <w:rsid w:val="00BC441B"/>
    <w:rsid w:val="00BD1E2F"/>
    <w:rsid w:val="00BD7BF1"/>
    <w:rsid w:val="00BE3250"/>
    <w:rsid w:val="00BE751E"/>
    <w:rsid w:val="00BF5A43"/>
    <w:rsid w:val="00C171B0"/>
    <w:rsid w:val="00C702BA"/>
    <w:rsid w:val="00C930E2"/>
    <w:rsid w:val="00CA076E"/>
    <w:rsid w:val="00CA1EB3"/>
    <w:rsid w:val="00CD0415"/>
    <w:rsid w:val="00CE6CB8"/>
    <w:rsid w:val="00D0355F"/>
    <w:rsid w:val="00D306C4"/>
    <w:rsid w:val="00D35F6D"/>
    <w:rsid w:val="00D50743"/>
    <w:rsid w:val="00DA58E1"/>
    <w:rsid w:val="00DC7A14"/>
    <w:rsid w:val="00DE4D32"/>
    <w:rsid w:val="00E2623B"/>
    <w:rsid w:val="00E30BD7"/>
    <w:rsid w:val="00E67DC7"/>
    <w:rsid w:val="00E80EC7"/>
    <w:rsid w:val="00E91254"/>
    <w:rsid w:val="00EB16BA"/>
    <w:rsid w:val="00ED2B7C"/>
    <w:rsid w:val="00F269C2"/>
    <w:rsid w:val="00F44CFC"/>
    <w:rsid w:val="00F554E2"/>
    <w:rsid w:val="00F85704"/>
    <w:rsid w:val="00FA4375"/>
    <w:rsid w:val="00FC70EC"/>
    <w:rsid w:val="00FE0CE0"/>
    <w:rsid w:val="462032BA"/>
    <w:rsid w:val="67B864D0"/>
    <w:rsid w:val="69B4355A"/>
    <w:rsid w:val="7D6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4513A6-84F8-4FF7-A482-50CB3F32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Char1">
    <w:name w:val="页脚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7038;%20%20%20%20&#31665;&#65306;pjb714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44</cp:revision>
  <cp:lastPrinted>2019-05-17T08:26:00Z</cp:lastPrinted>
  <dcterms:created xsi:type="dcterms:W3CDTF">2019-04-16T09:28:00Z</dcterms:created>
  <dcterms:modified xsi:type="dcterms:W3CDTF">2019-06-18T08:33:00Z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